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230B65" w:rsidR="007A222C" w:rsidP="007A222C" w:rsidRDefault="007A222C" w14:paraId="450F51B4" w14:textId="77777777">
      <w:pPr>
        <w:jc w:val="center"/>
        <w:rPr>
          <w:b/>
          <w:bCs/>
          <w:sz w:val="32"/>
          <w:szCs w:val="32"/>
        </w:rPr>
      </w:pPr>
      <w:r w:rsidRPr="00230B65">
        <w:rPr>
          <w:b/>
          <w:bCs/>
          <w:noProof/>
          <w:sz w:val="32"/>
          <w:szCs w:val="32"/>
          <w:lang w:eastAsia="en-GB"/>
        </w:rPr>
        <w:drawing>
          <wp:inline distT="0" distB="0" distL="0" distR="0" wp14:anchorId="76671592" wp14:editId="6BB385C3">
            <wp:extent cx="1285875" cy="933450"/>
            <wp:effectExtent l="0" t="0" r="9525" b="0"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933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Pr="00343530" w:rsidR="007A222C" w:rsidP="007A222C" w:rsidRDefault="007A222C" w14:paraId="07F34779" w14:textId="499AD95D">
      <w:pPr>
        <w:jc w:val="center"/>
        <w:rPr>
          <w:b/>
          <w:bCs/>
          <w:sz w:val="32"/>
          <w:szCs w:val="32"/>
        </w:rPr>
      </w:pPr>
      <w:r w:rsidRPr="00343530">
        <w:rPr>
          <w:b/>
          <w:bCs/>
          <w:sz w:val="32"/>
          <w:szCs w:val="32"/>
        </w:rPr>
        <w:t>Short-Term Let Licensing</w:t>
      </w:r>
      <w:r w:rsidR="00343530">
        <w:rPr>
          <w:b/>
          <w:bCs/>
          <w:sz w:val="32"/>
          <w:szCs w:val="32"/>
        </w:rPr>
        <w:t xml:space="preserve"> - </w:t>
      </w:r>
      <w:r w:rsidRPr="00343530" w:rsidR="00343530">
        <w:rPr>
          <w:b/>
          <w:bCs/>
          <w:sz w:val="32"/>
          <w:szCs w:val="32"/>
        </w:rPr>
        <w:t>Site Notice Display Certificate</w:t>
      </w:r>
      <w:r w:rsidRPr="00343530" w:rsidR="00991D83">
        <w:rPr>
          <w:b/>
          <w:bCs/>
          <w:sz w:val="32"/>
          <w:szCs w:val="32"/>
        </w:rPr>
        <w:t xml:space="preserve"> </w:t>
      </w:r>
    </w:p>
    <w:p w:rsidR="007A222C" w:rsidP="007A222C" w:rsidRDefault="007A222C" w14:paraId="54B01D79" w14:textId="77777777"/>
    <w:p w:rsidR="000B2F0A" w:rsidP="002A7230" w:rsidRDefault="002A7230" w14:paraId="75D364E7" w14:textId="7CA7DF53">
      <w:r>
        <w:t>Th</w:t>
      </w:r>
      <w:r w:rsidR="00991D83">
        <w:t xml:space="preserve">e Site Notice </w:t>
      </w:r>
      <w:r>
        <w:t>is to be publicly displayed at or near the</w:t>
      </w:r>
      <w:r w:rsidRPr="002A7230">
        <w:t xml:space="preserve"> </w:t>
      </w:r>
      <w:r>
        <w:t>proposed premises so that it can conveniently be read by the public.</w:t>
      </w:r>
      <w:r w:rsidR="000B2F0A">
        <w:t xml:space="preserve"> It must be displayed </w:t>
      </w:r>
      <w:r>
        <w:t xml:space="preserve">for a period of 21 days </w:t>
      </w:r>
      <w:r w:rsidR="000B2F0A">
        <w:t xml:space="preserve">starting </w:t>
      </w:r>
      <w:r>
        <w:t xml:space="preserve">from the date </w:t>
      </w:r>
      <w:r w:rsidR="000B2F0A">
        <w:t>below (the date when the application was sent to the Council). After that period the Applicant must give the Council a "</w:t>
      </w:r>
      <w:r w:rsidR="00BA3611">
        <w:t>Certificate</w:t>
      </w:r>
      <w:r w:rsidR="000B2F0A">
        <w:t xml:space="preserve"> of Display of Site Notice".</w:t>
      </w:r>
      <w:r w:rsidR="009C6831">
        <w:t xml:space="preserve"> The Council cannot make a decision on the licence application without this certificate.</w:t>
      </w:r>
    </w:p>
    <w:p w:rsidR="000B2F0A" w:rsidP="002A7230" w:rsidRDefault="000B2F0A" w14:paraId="59716DD9" w14:textId="6F9000A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480A46" w:rsidTr="00BA3611" w14:paraId="2A7ABEB0" w14:textId="77777777">
        <w:tc>
          <w:tcPr>
            <w:tcW w:w="4621" w:type="dxa"/>
          </w:tcPr>
          <w:p w:rsidR="00480A46" w:rsidP="002A7230" w:rsidRDefault="00480A46" w14:paraId="35274A6A" w14:textId="4DCE665F">
            <w:r>
              <w:t>Application number (e.g. "NA00001P")</w:t>
            </w:r>
          </w:p>
        </w:tc>
        <w:sdt>
          <w:sdtPr>
            <w:rPr>
              <w:b/>
              <w:bCs/>
            </w:rPr>
            <w:tag w:val="LicenceNumber "/>
            <w:id w:val="-1203462"/>
            <w:lock w:val="sdtLocked"/>
            <w:placeholder>
              <w:docPart w:val="5C81FE733A9241E684F2FF85D29DB886"/>
            </w:placeholder>
            <w:showingPlcHdr/>
            <w15:color w:val="3366FF"/>
          </w:sdtPr>
          <w:sdtContent>
            <w:tc>
              <w:tcPr>
                <w:tcW w:w="4621" w:type="dxa"/>
              </w:tcPr>
              <w:p w:rsidRPr="00E45F15" w:rsidR="00480A46" w:rsidP="002A7230" w:rsidRDefault="0001384B" w14:paraId="3F5E94AE" w14:textId="1D7452C9">
                <w:pPr>
                  <w:rPr>
                    <w:b/>
                    <w:bCs/>
                  </w:rPr>
                </w:pPr>
                <w:r w:rsidRPr="00E45F15">
                  <w:rPr>
                    <w:rStyle w:val="PlaceholderText"/>
                    <w:b/>
                    <w:bCs/>
                  </w:rPr>
                  <w:t>Click or tap here to enter text.</w:t>
                </w:r>
              </w:p>
            </w:tc>
          </w:sdtContent>
        </w:sdt>
      </w:tr>
      <w:tr w:rsidR="00BA3611" w:rsidTr="00BA3611" w14:paraId="549E532E" w14:textId="77777777">
        <w:tc>
          <w:tcPr>
            <w:tcW w:w="4621" w:type="dxa"/>
          </w:tcPr>
          <w:p w:rsidR="00BA3611" w:rsidP="002A7230" w:rsidRDefault="00D73E13" w14:paraId="12EF719E" w14:textId="32ACB1CA">
            <w:r>
              <w:t xml:space="preserve">Name of </w:t>
            </w:r>
            <w:r w:rsidR="00BA3611">
              <w:t>Applicant</w:t>
            </w:r>
          </w:p>
        </w:tc>
        <w:sdt>
          <w:sdtPr>
            <w:rPr>
              <w:b/>
              <w:bCs/>
            </w:rPr>
            <w:tag w:val="AppName"/>
            <w:id w:val="-532411807"/>
            <w:lock w:val="sdtLocked"/>
            <w:placeholder>
              <w:docPart w:val="545F97D32E5A46FBA7D14BFB9BCC398E"/>
            </w:placeholder>
            <w:showingPlcHdr/>
            <w15:color w:val="3366FF"/>
          </w:sdtPr>
          <w:sdtContent>
            <w:tc>
              <w:tcPr>
                <w:tcW w:w="4621" w:type="dxa"/>
              </w:tcPr>
              <w:p w:rsidRPr="00E45F15" w:rsidR="00BA3611" w:rsidP="002A7230" w:rsidRDefault="0001384B" w14:paraId="06E6858E" w14:textId="68095FF6">
                <w:pPr>
                  <w:rPr>
                    <w:b/>
                    <w:bCs/>
                  </w:rPr>
                </w:pPr>
                <w:r w:rsidRPr="00E45F15">
                  <w:rPr>
                    <w:rStyle w:val="PlaceholderText"/>
                    <w:b/>
                    <w:bCs/>
                  </w:rPr>
                  <w:t>Click or tap here to enter text.</w:t>
                </w:r>
              </w:p>
            </w:tc>
          </w:sdtContent>
        </w:sdt>
      </w:tr>
      <w:tr w:rsidR="00D47F2D" w:rsidTr="00D47F2D" w14:paraId="7E18C47A" w14:textId="77777777">
        <w:trPr>
          <w:trHeight w:val="335"/>
        </w:trPr>
        <w:tc>
          <w:tcPr>
            <w:tcW w:w="4621" w:type="dxa"/>
            <w:vMerge w:val="restart"/>
          </w:tcPr>
          <w:p w:rsidR="00D47F2D" w:rsidP="00D47F2D" w:rsidRDefault="00A91B55" w14:paraId="65DAC3D0" w14:textId="08FE9A42">
            <w:r>
              <w:t>A</w:t>
            </w:r>
            <w:r w:rsidR="00D47F2D">
              <w:t>ddress</w:t>
            </w:r>
            <w:r>
              <w:t xml:space="preserve"> of proposed Short-Term Let</w:t>
            </w:r>
          </w:p>
        </w:tc>
        <w:sdt>
          <w:sdtPr>
            <w:rPr>
              <w:rStyle w:val="PlaceholderText"/>
              <w:b/>
              <w:bCs/>
            </w:rPr>
            <w:tag w:val="AddressLine1"/>
            <w:id w:val="1288781303"/>
            <w:lock w:val="sdtLocked"/>
            <w:placeholder>
              <w:docPart w:val="47D78CDFC01C4977BE620CA1DC1A642A"/>
            </w:placeholder>
            <w:showingPlcHdr/>
            <w15:color w:val="0000FF"/>
            <w:text/>
          </w:sdtPr>
          <w:sdtContent>
            <w:tc>
              <w:tcPr>
                <w:tcW w:w="4621" w:type="dxa"/>
              </w:tcPr>
              <w:p w:rsidRPr="00E45F15" w:rsidR="00D47F2D" w:rsidP="00D47F2D" w:rsidRDefault="0001384B" w14:paraId="1496F3EF" w14:textId="40D7CCE5">
                <w:pPr>
                  <w:rPr>
                    <w:b/>
                    <w:bCs/>
                  </w:rPr>
                </w:pPr>
                <w:r w:rsidRPr="00E45F15">
                  <w:rPr>
                    <w:rStyle w:val="PlaceholderText"/>
                    <w:b/>
                    <w:bCs/>
                  </w:rPr>
                  <w:t>Click or tap here to enter text.</w:t>
                </w:r>
              </w:p>
            </w:tc>
          </w:sdtContent>
        </w:sdt>
      </w:tr>
      <w:tr w:rsidR="00D47F2D" w:rsidTr="00BA3611" w14:paraId="593CE359" w14:textId="77777777">
        <w:trPr>
          <w:trHeight w:val="335"/>
        </w:trPr>
        <w:tc>
          <w:tcPr>
            <w:tcW w:w="4621" w:type="dxa"/>
            <w:vMerge/>
          </w:tcPr>
          <w:p w:rsidR="00D47F2D" w:rsidP="00D47F2D" w:rsidRDefault="00D47F2D" w14:paraId="2B5FE846" w14:textId="77777777"/>
        </w:tc>
        <w:sdt>
          <w:sdtPr>
            <w:rPr>
              <w:rStyle w:val="PlaceholderText"/>
              <w:b/>
              <w:bCs/>
            </w:rPr>
            <w:tag w:val="AddressLine2"/>
            <w:id w:val="-226303860"/>
            <w:lock w:val="sdtLocked"/>
            <w:placeholder>
              <w:docPart w:val="D623FCB302384A0B8E87F7764AC24942"/>
            </w:placeholder>
            <w:showingPlcHdr/>
            <w15:color w:val="0000FF"/>
            <w:text/>
          </w:sdtPr>
          <w:sdtContent>
            <w:tc>
              <w:tcPr>
                <w:tcW w:w="4621" w:type="dxa"/>
              </w:tcPr>
              <w:p w:rsidRPr="00E45F15" w:rsidR="00D47F2D" w:rsidP="00D47F2D" w:rsidRDefault="0001384B" w14:paraId="195E7F0D" w14:textId="4E87F07C">
                <w:pPr>
                  <w:rPr>
                    <w:b/>
                    <w:bCs/>
                  </w:rPr>
                </w:pPr>
                <w:r w:rsidRPr="00E45F15">
                  <w:rPr>
                    <w:rStyle w:val="PlaceholderText"/>
                    <w:b/>
                    <w:bCs/>
                  </w:rPr>
                  <w:t>Click or tap here to enter text.</w:t>
                </w:r>
              </w:p>
            </w:tc>
          </w:sdtContent>
        </w:sdt>
      </w:tr>
      <w:tr w:rsidR="00D47F2D" w:rsidTr="00BA3611" w14:paraId="499F585D" w14:textId="77777777">
        <w:trPr>
          <w:trHeight w:val="335"/>
        </w:trPr>
        <w:tc>
          <w:tcPr>
            <w:tcW w:w="4621" w:type="dxa"/>
            <w:vMerge/>
          </w:tcPr>
          <w:p w:rsidR="00D47F2D" w:rsidP="00D47F2D" w:rsidRDefault="00D47F2D" w14:paraId="0FEAAE11" w14:textId="77777777"/>
        </w:tc>
        <w:sdt>
          <w:sdtPr>
            <w:rPr>
              <w:rStyle w:val="PlaceholderText"/>
              <w:b/>
              <w:bCs/>
            </w:rPr>
            <w:tag w:val="AddressLine3"/>
            <w:id w:val="-1549607261"/>
            <w:lock w:val="sdtLocked"/>
            <w:placeholder>
              <w:docPart w:val="BE4A5FBF14B845C2A60D381411DEF1DA"/>
            </w:placeholder>
            <w:showingPlcHdr/>
            <w15:color w:val="0000FF"/>
            <w:text/>
          </w:sdtPr>
          <w:sdtContent>
            <w:tc>
              <w:tcPr>
                <w:tcW w:w="4621" w:type="dxa"/>
              </w:tcPr>
              <w:p w:rsidRPr="00E45F15" w:rsidR="00D47F2D" w:rsidP="00D47F2D" w:rsidRDefault="0001384B" w14:paraId="392488C2" w14:textId="179CA5D4">
                <w:pPr>
                  <w:rPr>
                    <w:b/>
                    <w:bCs/>
                  </w:rPr>
                </w:pPr>
                <w:r w:rsidRPr="00E45F15">
                  <w:rPr>
                    <w:rStyle w:val="PlaceholderText"/>
                    <w:b/>
                    <w:bCs/>
                  </w:rPr>
                  <w:t>Click or tap here to enter text.</w:t>
                </w:r>
              </w:p>
            </w:tc>
          </w:sdtContent>
        </w:sdt>
      </w:tr>
      <w:tr w:rsidR="00D47F2D" w:rsidTr="00BA3611" w14:paraId="5ADA29C3" w14:textId="77777777">
        <w:tc>
          <w:tcPr>
            <w:tcW w:w="4621" w:type="dxa"/>
          </w:tcPr>
          <w:p w:rsidR="00D47F2D" w:rsidP="00D47F2D" w:rsidRDefault="00422CE6" w14:paraId="5A47539E" w14:textId="4D9A953E">
            <w:r w:rsidRPr="004D216B">
              <w:t>Postcode</w:t>
            </w:r>
          </w:p>
        </w:tc>
        <w:sdt>
          <w:sdtPr>
            <w:rPr>
              <w:rStyle w:val="PlaceholderText"/>
              <w:b/>
              <w:bCs/>
            </w:rPr>
            <w:tag w:val="Postcode"/>
            <w:id w:val="1002930753"/>
            <w:lock w:val="contentLocked"/>
            <w:placeholder>
              <w:docPart w:val="E1167DD79F91430A9464047739404297"/>
            </w:placeholder>
            <w:showingPlcHdr/>
            <w15:color w:val="0000FF"/>
            <w:text/>
          </w:sdtPr>
          <w:sdtContent>
            <w:tc>
              <w:tcPr>
                <w:tcW w:w="4621" w:type="dxa"/>
              </w:tcPr>
              <w:p w:rsidRPr="00E45F15" w:rsidR="00D47F2D" w:rsidP="00D47F2D" w:rsidRDefault="0001384B" w14:paraId="7D5FAF6F" w14:textId="4A3914C5">
                <w:pPr>
                  <w:rPr>
                    <w:b/>
                    <w:bCs/>
                  </w:rPr>
                </w:pPr>
                <w:r w:rsidRPr="00E45F15">
                  <w:rPr>
                    <w:rStyle w:val="PlaceholderText"/>
                    <w:b/>
                    <w:bCs/>
                  </w:rPr>
                  <w:t>Click or tap here to enter text.</w:t>
                </w:r>
              </w:p>
            </w:tc>
          </w:sdtContent>
        </w:sdt>
      </w:tr>
      <w:tr w:rsidR="00D51A0B" w:rsidTr="00BA3611" w14:paraId="32BD0733" w14:textId="77777777">
        <w:tc>
          <w:tcPr>
            <w:tcW w:w="4621" w:type="dxa"/>
          </w:tcPr>
          <w:p w:rsidRPr="004D216B" w:rsidR="00D51A0B" w:rsidP="00D47F2D" w:rsidRDefault="00E97DB3" w14:paraId="76EA48EC" w14:textId="193D73AA">
            <w:r>
              <w:t>Date of first display</w:t>
            </w:r>
          </w:p>
        </w:tc>
        <w:sdt>
          <w:sdtPr>
            <w:rPr>
              <w:rStyle w:val="PlaceholderText"/>
              <w:b/>
              <w:bCs/>
            </w:rPr>
            <w:tag w:val="SNDisplayDate"/>
            <w:id w:val="1279149510"/>
            <w:lock w:val="sdtLocked"/>
            <w:placeholder>
              <w:docPart w:val="DefaultPlaceholder_-1854013437"/>
            </w:placeholder>
            <w:showingPlcHdr/>
            <w15:color w:val="3366FF"/>
            <w:date>
              <w:dateFormat w:val="dd MMMM 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4621" w:type="dxa"/>
              </w:tcPr>
              <w:p w:rsidRPr="00E45F15" w:rsidR="00D51A0B" w:rsidP="00D47F2D" w:rsidRDefault="00E97DB3" w14:paraId="14FC6BB7" w14:textId="05D71DB9">
                <w:pPr>
                  <w:rPr>
                    <w:rStyle w:val="PlaceholderText"/>
                    <w:b/>
                    <w:bCs/>
                  </w:rPr>
                </w:pPr>
                <w:r w:rsidRPr="00FB4D35">
                  <w:rPr>
                    <w:rStyle w:val="PlaceholderText"/>
                    <w:b/>
                    <w:bCs/>
                  </w:rPr>
                  <w:t>Click or tap to enter a date.</w:t>
                </w:r>
              </w:p>
            </w:tc>
          </w:sdtContent>
        </w:sdt>
      </w:tr>
    </w:tbl>
    <w:p w:rsidR="009E3E38" w:rsidP="007A222C" w:rsidRDefault="009E3E38" w14:paraId="72A917D4" w14:textId="77777777"/>
    <w:p w:rsidR="00FC2F92" w:rsidP="001D211C" w:rsidRDefault="00592224" w14:paraId="79B1DC98" w14:textId="155C37CB">
      <w:r>
        <w:t>I certify that</w:t>
      </w:r>
      <w:r w:rsidR="002F2960">
        <w:t>:</w:t>
      </w:r>
    </w:p>
    <w:p w:rsidR="00FC2F92" w:rsidP="001D211C" w:rsidRDefault="00FC2F92" w14:paraId="01901069" w14:textId="7777777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2"/>
        <w:gridCol w:w="8850"/>
      </w:tblGrid>
      <w:tr w:rsidR="006A0785" w:rsidTr="006A0785" w14:paraId="5FBC13DF" w14:textId="77777777">
        <w:tc>
          <w:tcPr>
            <w:tcW w:w="392" w:type="dxa"/>
          </w:tcPr>
          <w:p w:rsidR="006A0785" w:rsidP="001D211C" w:rsidRDefault="006A0785" w14:paraId="020B91D3" w14:textId="20351106">
            <w:r>
              <w:t>a</w:t>
            </w:r>
          </w:p>
        </w:tc>
        <w:tc>
          <w:tcPr>
            <w:tcW w:w="8850" w:type="dxa"/>
          </w:tcPr>
          <w:p w:rsidR="006A0785" w:rsidP="00467DC8" w:rsidRDefault="006A0785" w14:paraId="10E5ECDA" w14:textId="534E59D0">
            <w:r>
              <w:t xml:space="preserve">the Site Notice for this application has been displayed at or near the premises for the required </w:t>
            </w:r>
            <w:r w:rsidR="00781530">
              <w:t>21-day</w:t>
            </w:r>
            <w:r>
              <w:t xml:space="preserve"> period</w:t>
            </w:r>
            <w:r w:rsidR="00781530">
              <w:t xml:space="preserve"> starting from the date the application was sent to the Council</w:t>
            </w:r>
          </w:p>
        </w:tc>
      </w:tr>
      <w:tr w:rsidR="006A0785" w:rsidTr="006A0785" w14:paraId="2A25FA98" w14:textId="77777777">
        <w:tc>
          <w:tcPr>
            <w:tcW w:w="392" w:type="dxa"/>
          </w:tcPr>
          <w:p w:rsidR="006A0785" w:rsidP="001D211C" w:rsidRDefault="006A0785" w14:paraId="4D532DE4" w14:textId="2EDACBFA">
            <w:r>
              <w:t>b</w:t>
            </w:r>
          </w:p>
        </w:tc>
        <w:tc>
          <w:tcPr>
            <w:tcW w:w="8850" w:type="dxa"/>
          </w:tcPr>
          <w:p w:rsidR="000F2C52" w:rsidP="009F328A" w:rsidRDefault="000F2C52" w14:paraId="0B147054" w14:textId="1460896A">
            <w:r>
              <w:t>the Site Notice for this application has been displayed at or near the premises for the required 21-day period starting from the date the application was sent to the Council</w:t>
            </w:r>
            <w:r w:rsidR="009F328A">
              <w:t xml:space="preserve">. The </w:t>
            </w:r>
            <w:r>
              <w:t xml:space="preserve">Notice was removed, obscured or defaced during that period, </w:t>
            </w:r>
            <w:r w:rsidR="009F328A">
              <w:t xml:space="preserve">but </w:t>
            </w:r>
            <w:r>
              <w:t>I took reasonable steps for its protection and replacement (give circumstances below)</w:t>
            </w:r>
          </w:p>
        </w:tc>
      </w:tr>
      <w:tr w:rsidR="006A0785" w:rsidTr="006A0785" w14:paraId="62F60F2E" w14:textId="77777777">
        <w:tc>
          <w:tcPr>
            <w:tcW w:w="392" w:type="dxa"/>
          </w:tcPr>
          <w:p w:rsidR="006A0785" w:rsidP="001D211C" w:rsidRDefault="006A0785" w14:paraId="0E0B55EA" w14:textId="1AD00386">
            <w:r>
              <w:t>c</w:t>
            </w:r>
          </w:p>
        </w:tc>
        <w:tc>
          <w:tcPr>
            <w:tcW w:w="8850" w:type="dxa"/>
          </w:tcPr>
          <w:p w:rsidR="006A0785" w:rsidP="009F328A" w:rsidRDefault="008B0959" w14:paraId="63EBAA6D" w14:textId="66FB8D79">
            <w:r>
              <w:t xml:space="preserve">I have been unable to post a Site Notice because I do not have the rights of access which would enable me to do </w:t>
            </w:r>
            <w:r w:rsidR="00467DC8">
              <w:t>s</w:t>
            </w:r>
            <w:r>
              <w:t>o (give circumstances below)</w:t>
            </w:r>
          </w:p>
        </w:tc>
      </w:tr>
    </w:tbl>
    <w:p w:rsidR="00FC2F92" w:rsidP="001D211C" w:rsidRDefault="00FC2F92" w14:paraId="31F6B2E9" w14:textId="77777777"/>
    <w:p w:rsidR="006A0785" w:rsidP="006A0785" w:rsidRDefault="006A0785" w14:paraId="42BCA574" w14:textId="6C0316D0">
      <w:r>
        <w:t>Choose one of (a), (b) or (c)</w:t>
      </w:r>
      <w:r w:rsidR="006509F1">
        <w:t>:</w:t>
      </w:r>
    </w:p>
    <w:p w:rsidR="00FC2F92" w:rsidP="001D211C" w:rsidRDefault="00FC2F92" w14:paraId="3C9D8D6E" w14:textId="6910FC04"/>
    <w:sdt>
      <w:sdtPr>
        <w:id w:val="-1872062101"/>
        <w:placeholder>
          <w:docPart w:val="DefaultPlaceholder_-1854013438"/>
        </w:placeholder>
        <w:showingPlcHdr/>
        <w15:color w:val="3366FF"/>
        <w:dropDownList>
          <w:listItem w:displayText="Choose (a), (b) or (c):" w:value="Choose (a), (b) or (c):"/>
          <w:listItem w:displayText="(a) Site Notice displayed" w:value="(a) Site Notice displayed"/>
          <w:listItem w:displayText="(b) Site Notice displayed but removed etc." w:value="(b) Site Notice displayed but removed etc."/>
          <w:listItem w:displayText="(c) Site Notice NOT displayed due to lack of access rights" w:value="(c) Site Notice NOT displayed due to lack of access rights"/>
        </w:dropDownList>
      </w:sdtPr>
      <w:sdtContent>
        <w:p w:rsidR="009D5FB5" w:rsidP="006509F1" w:rsidRDefault="006509F1" w14:paraId="4BA11DDD" w14:textId="1F6536EF">
          <w:pPr>
            <w:jc w:val="center"/>
          </w:pPr>
          <w:r w:rsidRPr="006509F1">
            <w:rPr>
              <w:rStyle w:val="PlaceholderText"/>
              <w:b/>
              <w:bCs/>
            </w:rPr>
            <w:t>Choose an item.</w:t>
          </w:r>
        </w:p>
      </w:sdtContent>
    </w:sdt>
    <w:p w:rsidR="00FC2F92" w:rsidP="001D211C" w:rsidRDefault="00FC2F92" w14:paraId="6BB3FAD7" w14:textId="0DD531C1"/>
    <w:p w:rsidR="002F2960" w:rsidP="001D211C" w:rsidRDefault="002F2960" w14:paraId="46E265C5" w14:textId="4074B7ED">
      <w:r>
        <w:t xml:space="preserve">If you chose (b) or (c), state </w:t>
      </w:r>
      <w:r w:rsidR="00C16345">
        <w:t>the circumstances:</w:t>
      </w:r>
    </w:p>
    <w:p w:rsidR="00C16345" w:rsidP="001D211C" w:rsidRDefault="00C16345" w14:paraId="58C0DC15" w14:textId="79C7FB6D"/>
    <w:sdt>
      <w:sdtPr>
        <w:tag w:val="SN_circs"/>
        <w:id w:val="-1295753059"/>
        <w:lock w:val="sdtLocked"/>
        <w:placeholder>
          <w:docPart w:val="DefaultPlaceholder_-1854013440"/>
        </w:placeholder>
        <w:showingPlcHdr/>
        <w15:color w:val="3366FF"/>
      </w:sdtPr>
      <w:sdtContent>
        <w:p w:rsidR="00C16345" w:rsidP="00C16345" w:rsidRDefault="00C16345" w14:paraId="080570B9" w14:textId="63E73F3B">
          <w:pPr>
            <w:jc w:val="center"/>
          </w:pPr>
          <w:r w:rsidRPr="00C16345">
            <w:rPr>
              <w:rStyle w:val="PlaceholderText"/>
              <w:b/>
              <w:bCs/>
            </w:rPr>
            <w:t>Click or tap here to enter text.</w:t>
          </w:r>
        </w:p>
      </w:sdtContent>
    </w:sdt>
    <w:p w:rsidR="00592224" w:rsidP="001D211C" w:rsidRDefault="00592224" w14:paraId="000292F4" w14:textId="7DCC4BCA"/>
    <w:p w:rsidR="002C5C54" w:rsidP="007A222C" w:rsidRDefault="002C5C54" w14:paraId="2B76A1C4" w14:textId="77777777">
      <w:pPr>
        <w:rPr>
          <w:b/>
          <w:bCs/>
          <w:u w:val="single"/>
        </w:rPr>
      </w:pPr>
      <w:r>
        <w:t xml:space="preserve">Send this to </w:t>
      </w:r>
      <w:r w:rsidR="007A222C">
        <w:t xml:space="preserve">the </w:t>
      </w:r>
      <w:r w:rsidR="001657DF">
        <w:t xml:space="preserve">Clerk to the Licensing Committee, North Ayrshire Council, </w:t>
      </w:r>
      <w:r w:rsidR="00382E9C">
        <w:t xml:space="preserve">Friars Croft, </w:t>
      </w:r>
      <w:r w:rsidR="002E6AD3">
        <w:t xml:space="preserve">Cunninghame House, Irvine KA12 8EE, email </w:t>
      </w:r>
      <w:r w:rsidRPr="00A07AAC" w:rsidR="002E6AD3">
        <w:rPr>
          <w:b/>
          <w:bCs/>
          <w:u w:val="single"/>
        </w:rPr>
        <w:t>&lt;licensing@north-ayrshire.gov.uk&gt;</w:t>
      </w:r>
    </w:p>
    <w:p w:rsidR="00C346C4" w:rsidP="003D13BC" w:rsidRDefault="00C346C4" w14:paraId="5EB99689" w14:textId="10D0E5F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AC5864" w:rsidTr="00AC5864" w14:paraId="6AA8DBB9" w14:textId="77777777">
        <w:tc>
          <w:tcPr>
            <w:tcW w:w="4621" w:type="dxa"/>
          </w:tcPr>
          <w:p w:rsidR="00AC5864" w:rsidP="003D13BC" w:rsidRDefault="00C264F6" w14:paraId="7D11C3A7" w14:textId="59D66C4F">
            <w:r>
              <w:t>S</w:t>
            </w:r>
            <w:r w:rsidR="0050074F">
              <w:t>ignature</w:t>
            </w:r>
            <w:r w:rsidR="009D6CCE">
              <w:t xml:space="preserve"> of Applicant, Solicitor or agent</w:t>
            </w:r>
          </w:p>
        </w:tc>
        <w:tc>
          <w:tcPr>
            <w:tcW w:w="4621" w:type="dxa"/>
          </w:tcPr>
          <w:p w:rsidRPr="00C264F6" w:rsidR="00AC5864" w:rsidP="003D13BC" w:rsidRDefault="00AC5864" w14:paraId="2D8BE3A4" w14:textId="77777777">
            <w:pPr>
              <w:rPr>
                <w:b/>
                <w:bCs/>
              </w:rPr>
            </w:pPr>
          </w:p>
        </w:tc>
      </w:tr>
      <w:tr w:rsidR="00AC5864" w:rsidTr="00AC5864" w14:paraId="2789F23F" w14:textId="77777777">
        <w:tc>
          <w:tcPr>
            <w:tcW w:w="4621" w:type="dxa"/>
          </w:tcPr>
          <w:p w:rsidR="00AC5864" w:rsidP="003D13BC" w:rsidRDefault="0050074F" w14:paraId="6B023D8B" w14:textId="1EAB80B1">
            <w:r>
              <w:t xml:space="preserve">Date of </w:t>
            </w:r>
            <w:r w:rsidR="00FB4D35">
              <w:t>signature</w:t>
            </w:r>
          </w:p>
        </w:tc>
        <w:sdt>
          <w:sdtPr>
            <w:rPr>
              <w:b/>
              <w:bCs/>
            </w:rPr>
            <w:tag w:val="SN_date"/>
            <w:id w:val="-1240863193"/>
            <w:lock w:val="sdtLocked"/>
            <w:placeholder>
              <w:docPart w:val="420E8C73E0A44E8596EBABBD40AF6BA9"/>
            </w:placeholder>
            <w:showingPlcHdr/>
            <w15:color w:val="3366FF"/>
            <w:date>
              <w:dateFormat w:val="dd MMMM 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4621" w:type="dxa"/>
              </w:tcPr>
              <w:p w:rsidRPr="00C264F6" w:rsidR="00AC5864" w:rsidP="003D13BC" w:rsidRDefault="0050074F" w14:paraId="4FFFE891" w14:textId="5E13E70E">
                <w:pPr>
                  <w:rPr>
                    <w:b/>
                    <w:bCs/>
                  </w:rPr>
                </w:pPr>
                <w:r w:rsidRPr="00C264F6">
                  <w:rPr>
                    <w:rStyle w:val="PlaceholderText"/>
                    <w:b/>
                    <w:bCs/>
                  </w:rPr>
                  <w:t>Click or tap to enter a date.</w:t>
                </w:r>
              </w:p>
            </w:tc>
          </w:sdtContent>
        </w:sdt>
      </w:tr>
      <w:tr w:rsidR="00AC5864" w:rsidTr="00AC5864" w14:paraId="7D64850D" w14:textId="77777777">
        <w:tc>
          <w:tcPr>
            <w:tcW w:w="4621" w:type="dxa"/>
          </w:tcPr>
          <w:p w:rsidR="00AC5864" w:rsidP="003D13BC" w:rsidRDefault="009D6CCE" w14:paraId="721F201E" w14:textId="3BF6CF66">
            <w:r>
              <w:t>If Solicitor or agent, name</w:t>
            </w:r>
          </w:p>
        </w:tc>
        <w:sdt>
          <w:sdtPr>
            <w:rPr>
              <w:b/>
              <w:bCs/>
            </w:rPr>
            <w:tag w:val="SolAgName"/>
            <w:id w:val="-1755497636"/>
            <w:lock w:val="sdtLocked"/>
            <w:placeholder>
              <w:docPart w:val="6760DF76CA074C4897538B8C09F8CBF8"/>
            </w:placeholder>
            <w:showingPlcHdr/>
            <w15:color w:val="3366FF"/>
          </w:sdtPr>
          <w:sdtContent>
            <w:tc>
              <w:tcPr>
                <w:tcW w:w="4621" w:type="dxa"/>
              </w:tcPr>
              <w:p w:rsidRPr="00C264F6" w:rsidR="00AC5864" w:rsidP="003D13BC" w:rsidRDefault="00C264F6" w14:paraId="2F2018CF" w14:textId="4330BD42">
                <w:pPr>
                  <w:rPr>
                    <w:b/>
                    <w:bCs/>
                  </w:rPr>
                </w:pPr>
                <w:r w:rsidRPr="00C264F6">
                  <w:rPr>
                    <w:rStyle w:val="PlaceholderText"/>
                    <w:b/>
                    <w:bCs/>
                  </w:rPr>
                  <w:t>Click or tap here to enter text.</w:t>
                </w:r>
              </w:p>
            </w:tc>
          </w:sdtContent>
        </w:sdt>
      </w:tr>
    </w:tbl>
    <w:p w:rsidR="003D13BC" w:rsidP="001579CC" w:rsidRDefault="003D13BC" w14:paraId="652A7378" w14:textId="77777777"/>
    <w:sectPr w:rsidR="003D13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3C420F" w14:textId="77777777" w:rsidR="00744612" w:rsidRDefault="00744612" w:rsidP="007F7226">
      <w:r>
        <w:separator/>
      </w:r>
    </w:p>
  </w:endnote>
  <w:endnote w:type="continuationSeparator" w:id="0">
    <w:p w14:paraId="092B3A6C" w14:textId="77777777" w:rsidR="00744612" w:rsidRDefault="00744612" w:rsidP="007F72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AA7374" w14:textId="77777777" w:rsidR="00744612" w:rsidRDefault="00744612" w:rsidP="007F7226">
      <w:r>
        <w:separator/>
      </w:r>
    </w:p>
  </w:footnote>
  <w:footnote w:type="continuationSeparator" w:id="0">
    <w:p w14:paraId="69DF3D8C" w14:textId="77777777" w:rsidR="00744612" w:rsidRDefault="00744612" w:rsidP="007F72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332ECD32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A436C90"/>
    <w:multiLevelType w:val="multilevel"/>
    <w:tmpl w:val="346203D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46432EE4"/>
    <w:multiLevelType w:val="multilevel"/>
    <w:tmpl w:val="3350F4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958410058">
    <w:abstractNumId w:val="0"/>
  </w:num>
  <w:num w:numId="2" w16cid:durableId="306513317">
    <w:abstractNumId w:val="0"/>
  </w:num>
  <w:num w:numId="3" w16cid:durableId="976642211">
    <w:abstractNumId w:val="2"/>
  </w:num>
  <w:num w:numId="4" w16cid:durableId="55981431">
    <w:abstractNumId w:val="0"/>
  </w:num>
  <w:num w:numId="5" w16cid:durableId="402876252">
    <w:abstractNumId w:val="0"/>
  </w:num>
  <w:num w:numId="6" w16cid:durableId="486672074">
    <w:abstractNumId w:val="0"/>
  </w:num>
  <w:num w:numId="7" w16cid:durableId="1754013519">
    <w:abstractNumId w:val="1"/>
  </w:num>
  <w:num w:numId="8" w16cid:durableId="1385367899">
    <w:abstractNumId w:val="0"/>
  </w:num>
  <w:num w:numId="9" w16cid:durableId="13788905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206"/>
    <w:rsid w:val="00001E1C"/>
    <w:rsid w:val="0001384B"/>
    <w:rsid w:val="00097467"/>
    <w:rsid w:val="000B2F0A"/>
    <w:rsid w:val="000F2C52"/>
    <w:rsid w:val="00110062"/>
    <w:rsid w:val="001579CC"/>
    <w:rsid w:val="001657DF"/>
    <w:rsid w:val="00184FC3"/>
    <w:rsid w:val="001C0DD6"/>
    <w:rsid w:val="001D211C"/>
    <w:rsid w:val="001D41D7"/>
    <w:rsid w:val="002154F8"/>
    <w:rsid w:val="00232E7C"/>
    <w:rsid w:val="00254CC9"/>
    <w:rsid w:val="00277B4F"/>
    <w:rsid w:val="002A040C"/>
    <w:rsid w:val="002A7230"/>
    <w:rsid w:val="002C5C54"/>
    <w:rsid w:val="002D19D5"/>
    <w:rsid w:val="002E6AD3"/>
    <w:rsid w:val="002F2960"/>
    <w:rsid w:val="00313AB5"/>
    <w:rsid w:val="00343530"/>
    <w:rsid w:val="00363193"/>
    <w:rsid w:val="00382E9C"/>
    <w:rsid w:val="00392948"/>
    <w:rsid w:val="003C0091"/>
    <w:rsid w:val="003C0CE8"/>
    <w:rsid w:val="003D13BC"/>
    <w:rsid w:val="003F1DD6"/>
    <w:rsid w:val="0040676F"/>
    <w:rsid w:val="00420EA3"/>
    <w:rsid w:val="004221D2"/>
    <w:rsid w:val="00422CE6"/>
    <w:rsid w:val="00454098"/>
    <w:rsid w:val="00467DC8"/>
    <w:rsid w:val="00480A46"/>
    <w:rsid w:val="0050074F"/>
    <w:rsid w:val="005774FD"/>
    <w:rsid w:val="00592224"/>
    <w:rsid w:val="005C22DE"/>
    <w:rsid w:val="005F404E"/>
    <w:rsid w:val="006509F1"/>
    <w:rsid w:val="006624AF"/>
    <w:rsid w:val="00663EBF"/>
    <w:rsid w:val="006A0785"/>
    <w:rsid w:val="006F2D9A"/>
    <w:rsid w:val="007052D0"/>
    <w:rsid w:val="007054DB"/>
    <w:rsid w:val="00707A9D"/>
    <w:rsid w:val="00716A72"/>
    <w:rsid w:val="00727AB6"/>
    <w:rsid w:val="007318C0"/>
    <w:rsid w:val="0074008D"/>
    <w:rsid w:val="00744612"/>
    <w:rsid w:val="00763F1D"/>
    <w:rsid w:val="00781530"/>
    <w:rsid w:val="00783474"/>
    <w:rsid w:val="00791402"/>
    <w:rsid w:val="007A222C"/>
    <w:rsid w:val="007C50AF"/>
    <w:rsid w:val="007F7226"/>
    <w:rsid w:val="008144A0"/>
    <w:rsid w:val="00892BB4"/>
    <w:rsid w:val="008B0959"/>
    <w:rsid w:val="009213D8"/>
    <w:rsid w:val="0093231E"/>
    <w:rsid w:val="00934507"/>
    <w:rsid w:val="00950DAD"/>
    <w:rsid w:val="00965206"/>
    <w:rsid w:val="009858BF"/>
    <w:rsid w:val="00991D83"/>
    <w:rsid w:val="009C6831"/>
    <w:rsid w:val="009D5FB5"/>
    <w:rsid w:val="009D6CCE"/>
    <w:rsid w:val="009E3E38"/>
    <w:rsid w:val="009F328A"/>
    <w:rsid w:val="00A07AAC"/>
    <w:rsid w:val="00A373A6"/>
    <w:rsid w:val="00A65DC7"/>
    <w:rsid w:val="00A91B55"/>
    <w:rsid w:val="00AC5864"/>
    <w:rsid w:val="00B06B66"/>
    <w:rsid w:val="00B10F8A"/>
    <w:rsid w:val="00BA3611"/>
    <w:rsid w:val="00C16345"/>
    <w:rsid w:val="00C23E50"/>
    <w:rsid w:val="00C264F6"/>
    <w:rsid w:val="00C331FE"/>
    <w:rsid w:val="00C346C4"/>
    <w:rsid w:val="00C40B11"/>
    <w:rsid w:val="00C44168"/>
    <w:rsid w:val="00C66B73"/>
    <w:rsid w:val="00C7437D"/>
    <w:rsid w:val="00CA7844"/>
    <w:rsid w:val="00CB6BCF"/>
    <w:rsid w:val="00CF28BA"/>
    <w:rsid w:val="00D47F2D"/>
    <w:rsid w:val="00D507CB"/>
    <w:rsid w:val="00D51A0B"/>
    <w:rsid w:val="00D53141"/>
    <w:rsid w:val="00D73E13"/>
    <w:rsid w:val="00D91FC3"/>
    <w:rsid w:val="00DA543C"/>
    <w:rsid w:val="00DA5D36"/>
    <w:rsid w:val="00DB6FCD"/>
    <w:rsid w:val="00DF0C34"/>
    <w:rsid w:val="00E06668"/>
    <w:rsid w:val="00E155F4"/>
    <w:rsid w:val="00E218A4"/>
    <w:rsid w:val="00E316A5"/>
    <w:rsid w:val="00E45F15"/>
    <w:rsid w:val="00E50943"/>
    <w:rsid w:val="00E5384E"/>
    <w:rsid w:val="00E840EE"/>
    <w:rsid w:val="00E97DB3"/>
    <w:rsid w:val="00F76301"/>
    <w:rsid w:val="00F91049"/>
    <w:rsid w:val="00FA04A1"/>
    <w:rsid w:val="00FB37A4"/>
    <w:rsid w:val="00FB4D35"/>
    <w:rsid w:val="00FC2472"/>
    <w:rsid w:val="00FC2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265530"/>
  <w15:chartTrackingRefBased/>
  <w15:docId w15:val="{C01A91BE-57BE-4B69-9DD7-C42CD2B15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kern w:val="2"/>
        <w:sz w:val="22"/>
        <w:szCs w:val="22"/>
        <w:lang w:val="en-GB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74008D"/>
    <w:pPr>
      <w:keepNext/>
      <w:keepLines/>
      <w:numPr>
        <w:numId w:val="9"/>
      </w:numPr>
      <w:spacing w:before="240" w:after="120"/>
      <w:outlineLvl w:val="0"/>
    </w:pPr>
    <w:rPr>
      <w:b/>
      <w:bCs/>
      <w:kern w:val="1"/>
      <w:u w:val="single"/>
      <w:lang w:val="en-US"/>
    </w:rPr>
  </w:style>
  <w:style w:type="paragraph" w:styleId="Heading2">
    <w:name w:val="heading 2"/>
    <w:basedOn w:val="Heading1"/>
    <w:next w:val="Normal"/>
    <w:link w:val="Heading2Char"/>
    <w:autoRedefine/>
    <w:qFormat/>
    <w:rsid w:val="0074008D"/>
    <w:pPr>
      <w:keepLines w:val="0"/>
      <w:numPr>
        <w:numId w:val="0"/>
      </w:numPr>
      <w:suppressAutoHyphens/>
      <w:spacing w:before="0" w:after="0"/>
      <w:outlineLvl w:val="1"/>
    </w:pPr>
    <w:rPr>
      <w:i/>
      <w:kern w:val="0"/>
      <w:sz w:val="32"/>
      <w:szCs w:val="32"/>
      <w:lang w:val="en-GB" w:eastAsia="ar-SA"/>
    </w:rPr>
  </w:style>
  <w:style w:type="paragraph" w:styleId="Heading3">
    <w:name w:val="heading 3"/>
    <w:basedOn w:val="Heading2"/>
    <w:next w:val="Normal"/>
    <w:link w:val="Heading3Char"/>
    <w:autoRedefine/>
    <w:qFormat/>
    <w:rsid w:val="00E840EE"/>
    <w:pPr>
      <w:spacing w:before="240" w:after="60"/>
      <w:outlineLvl w:val="2"/>
    </w:pPr>
    <w:rPr>
      <w:rFonts w:ascii="Calibri Light" w:eastAsia="Times New Roman" w:hAnsi="Calibri Light" w:cs="Times New Roman"/>
      <w:b w:val="0"/>
      <w:bCs w:val="0"/>
      <w:i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44A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2">
    <w:name w:val="H2"/>
    <w:basedOn w:val="Heading2"/>
    <w:link w:val="H2Char"/>
    <w:autoRedefine/>
    <w:qFormat/>
    <w:rsid w:val="003F1DD6"/>
    <w:rPr>
      <w:rFonts w:eastAsiaTheme="majorEastAsia" w:cstheme="majorBidi"/>
      <w:b w:val="0"/>
      <w:color w:val="0070C0"/>
      <w:sz w:val="22"/>
      <w:szCs w:val="26"/>
    </w:rPr>
  </w:style>
  <w:style w:type="character" w:customStyle="1" w:styleId="H2Char">
    <w:name w:val="H2 Char"/>
    <w:basedOn w:val="Heading2Char"/>
    <w:link w:val="H2"/>
    <w:rsid w:val="003F1DD6"/>
    <w:rPr>
      <w:rFonts w:eastAsiaTheme="majorEastAsia" w:cstheme="majorBidi"/>
      <w:b w:val="0"/>
      <w:bCs/>
      <w:i/>
      <w:color w:val="0070C0"/>
      <w:sz w:val="32"/>
      <w:szCs w:val="26"/>
      <w:u w:val="single"/>
      <w:lang w:eastAsia="ar-SA"/>
    </w:rPr>
  </w:style>
  <w:style w:type="character" w:customStyle="1" w:styleId="Heading2Char">
    <w:name w:val="Heading 2 Char"/>
    <w:basedOn w:val="DefaultParagraphFont"/>
    <w:link w:val="Heading2"/>
    <w:rsid w:val="0074008D"/>
    <w:rPr>
      <w:b/>
      <w:bCs/>
      <w:i/>
      <w:sz w:val="32"/>
      <w:szCs w:val="32"/>
      <w:u w:val="single"/>
      <w:lang w:eastAsia="ar-SA"/>
    </w:rPr>
  </w:style>
  <w:style w:type="paragraph" w:customStyle="1" w:styleId="H3">
    <w:name w:val="H3"/>
    <w:basedOn w:val="Heading3"/>
    <w:autoRedefine/>
    <w:qFormat/>
    <w:rsid w:val="0040676F"/>
    <w:rPr>
      <w:rFonts w:eastAsiaTheme="majorEastAsia" w:cstheme="majorBidi"/>
      <w:b/>
      <w:bCs/>
      <w:i w:val="0"/>
      <w:iCs w:val="0"/>
      <w:color w:val="00B050"/>
      <w:sz w:val="22"/>
      <w:szCs w:val="22"/>
    </w:rPr>
  </w:style>
  <w:style w:type="character" w:customStyle="1" w:styleId="Heading3Char">
    <w:name w:val="Heading 3 Char"/>
    <w:basedOn w:val="DefaultParagraphFont"/>
    <w:link w:val="Heading3"/>
    <w:rsid w:val="00E840EE"/>
    <w:rPr>
      <w:rFonts w:ascii="Calibri Light" w:eastAsia="Times New Roman" w:hAnsi="Calibri Light" w:cs="Times New Roman"/>
      <w:i/>
      <w:iCs/>
      <w:kern w:val="0"/>
      <w:sz w:val="28"/>
      <w:szCs w:val="28"/>
      <w:u w:val="single"/>
      <w:lang w:eastAsia="ar-SA"/>
    </w:rPr>
  </w:style>
  <w:style w:type="paragraph" w:styleId="Quote">
    <w:name w:val="Quote"/>
    <w:basedOn w:val="Heading2"/>
    <w:next w:val="Normal"/>
    <w:link w:val="QuoteChar"/>
    <w:autoRedefine/>
    <w:uiPriority w:val="29"/>
    <w:qFormat/>
    <w:rsid w:val="0040676F"/>
    <w:pPr>
      <w:suppressAutoHyphens w:val="0"/>
      <w:spacing w:before="200" w:after="160"/>
      <w:ind w:left="864" w:right="864"/>
      <w:jc w:val="center"/>
    </w:pPr>
    <w:rPr>
      <w:rFonts w:asciiTheme="majorHAnsi" w:eastAsiaTheme="majorEastAsia" w:hAnsiTheme="majorHAnsi" w:cstheme="majorBidi"/>
      <w:i w:val="0"/>
      <w:color w:val="4472C4" w:themeColor="accent1"/>
      <w:sz w:val="28"/>
      <w:szCs w:val="28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40676F"/>
    <w:rPr>
      <w:rFonts w:asciiTheme="majorHAnsi" w:eastAsiaTheme="majorEastAsia" w:hAnsiTheme="majorHAnsi" w:cstheme="majorBidi"/>
      <w:b/>
      <w:bCs/>
      <w:color w:val="4472C4" w:themeColor="accent1"/>
      <w:sz w:val="28"/>
      <w:szCs w:val="28"/>
      <w:u w:val="single"/>
    </w:rPr>
  </w:style>
  <w:style w:type="paragraph" w:styleId="Caption">
    <w:name w:val="caption"/>
    <w:aliases w:val="H22"/>
    <w:basedOn w:val="Heading2"/>
    <w:next w:val="Heading1"/>
    <w:autoRedefine/>
    <w:qFormat/>
    <w:rsid w:val="00CB6BCF"/>
    <w:pPr>
      <w:widowControl w:val="0"/>
      <w:suppressLineNumbers/>
      <w:spacing w:before="120" w:after="120"/>
    </w:pPr>
    <w:rPr>
      <w:rFonts w:cs="Tahoma"/>
      <w:b w:val="0"/>
      <w:bCs w:val="0"/>
      <w:iCs/>
      <w:kern w:val="1"/>
      <w:szCs w:val="24"/>
    </w:rPr>
  </w:style>
  <w:style w:type="paragraph" w:customStyle="1" w:styleId="WOB2">
    <w:name w:val="WOB2"/>
    <w:basedOn w:val="Heading2"/>
    <w:autoRedefine/>
    <w:qFormat/>
    <w:rsid w:val="00892BB4"/>
    <w:pPr>
      <w:spacing w:after="160"/>
    </w:pPr>
    <w:rPr>
      <w:b w:val="0"/>
      <w:bCs w:val="0"/>
      <w:sz w:val="24"/>
    </w:rPr>
  </w:style>
  <w:style w:type="paragraph" w:customStyle="1" w:styleId="W3">
    <w:name w:val="W3"/>
    <w:basedOn w:val="Heading3"/>
    <w:link w:val="W3Char"/>
    <w:autoRedefine/>
    <w:qFormat/>
    <w:rsid w:val="00892BB4"/>
  </w:style>
  <w:style w:type="character" w:customStyle="1" w:styleId="W3Char">
    <w:name w:val="W3 Char"/>
    <w:basedOn w:val="DefaultParagraphFont"/>
    <w:link w:val="W3"/>
    <w:rsid w:val="00892BB4"/>
    <w:rPr>
      <w:rFonts w:ascii="Arial" w:eastAsiaTheme="majorEastAsia" w:hAnsi="Arial" w:cstheme="majorBidi"/>
      <w:sz w:val="24"/>
      <w:szCs w:val="24"/>
    </w:rPr>
  </w:style>
  <w:style w:type="paragraph" w:styleId="Subtitle">
    <w:name w:val="Subtitle"/>
    <w:basedOn w:val="Heading2"/>
    <w:next w:val="Normal"/>
    <w:link w:val="SubtitleChar"/>
    <w:autoRedefine/>
    <w:uiPriority w:val="11"/>
    <w:qFormat/>
    <w:rsid w:val="00001E1C"/>
    <w:pPr>
      <w:widowControl w:val="0"/>
      <w:spacing w:before="240" w:after="60"/>
      <w:jc w:val="center"/>
    </w:pPr>
    <w:rPr>
      <w:rFonts w:asciiTheme="majorHAnsi" w:eastAsiaTheme="majorEastAsia" w:hAnsiTheme="majorHAnsi" w:cs="Mangal"/>
      <w:iCs/>
      <w:color w:val="0070C0"/>
      <w:kern w:val="1"/>
      <w:sz w:val="28"/>
      <w:szCs w:val="21"/>
      <w:u w:val="none"/>
      <w:lang w:eastAsia="hi-IN" w:bidi="hi-IN"/>
    </w:rPr>
  </w:style>
  <w:style w:type="character" w:customStyle="1" w:styleId="SubtitleChar">
    <w:name w:val="Subtitle Char"/>
    <w:basedOn w:val="DefaultParagraphFont"/>
    <w:link w:val="Subtitle"/>
    <w:uiPriority w:val="11"/>
    <w:rsid w:val="00001E1C"/>
    <w:rPr>
      <w:rFonts w:asciiTheme="majorHAnsi" w:eastAsiaTheme="majorEastAsia" w:hAnsiTheme="majorHAnsi" w:cs="Mangal"/>
      <w:b/>
      <w:bCs/>
      <w:i/>
      <w:iCs/>
      <w:color w:val="0070C0"/>
      <w:kern w:val="1"/>
      <w:sz w:val="28"/>
      <w:szCs w:val="21"/>
      <w:lang w:eastAsia="hi-IN" w:bidi="hi-I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44A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8144A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144A0"/>
  </w:style>
  <w:style w:type="paragraph" w:customStyle="1" w:styleId="H1">
    <w:name w:val="H1"/>
    <w:basedOn w:val="Heading1"/>
    <w:link w:val="H1Char"/>
    <w:autoRedefine/>
    <w:qFormat/>
    <w:rsid w:val="005F404E"/>
    <w:pPr>
      <w:numPr>
        <w:numId w:val="0"/>
      </w:numPr>
      <w:spacing w:after="160" w:line="259" w:lineRule="auto"/>
      <w:jc w:val="left"/>
    </w:pPr>
    <w:rPr>
      <w:rFonts w:cstheme="majorBidi"/>
      <w:bCs w:val="0"/>
      <w:color w:val="FF0000"/>
      <w:kern w:val="0"/>
      <w:sz w:val="24"/>
      <w:szCs w:val="36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E155F4"/>
    <w:rPr>
      <w:b/>
      <w:bCs/>
      <w:kern w:val="1"/>
      <w:u w:val="single"/>
      <w:lang w:val="en-US"/>
    </w:rPr>
  </w:style>
  <w:style w:type="paragraph" w:styleId="Title">
    <w:name w:val="Title"/>
    <w:basedOn w:val="Heading2"/>
    <w:next w:val="Normal"/>
    <w:link w:val="TitleChar"/>
    <w:autoRedefine/>
    <w:uiPriority w:val="10"/>
    <w:qFormat/>
    <w:rsid w:val="00001E1C"/>
    <w:pPr>
      <w:widowControl w:val="0"/>
      <w:spacing w:before="240" w:after="60"/>
      <w:ind w:left="1134"/>
      <w:outlineLvl w:val="0"/>
    </w:pPr>
    <w:rPr>
      <w:rFonts w:asciiTheme="majorHAnsi" w:eastAsiaTheme="majorEastAsia" w:hAnsiTheme="majorHAnsi" w:cs="Mangal"/>
      <w:iCs/>
      <w:color w:val="4472C4" w:themeColor="accent1"/>
      <w:kern w:val="28"/>
      <w:szCs w:val="29"/>
      <w:lang w:eastAsia="hi-IN" w:bidi="hi-IN"/>
    </w:rPr>
  </w:style>
  <w:style w:type="character" w:customStyle="1" w:styleId="TitleChar">
    <w:name w:val="Title Char"/>
    <w:basedOn w:val="DefaultParagraphFont"/>
    <w:link w:val="Title"/>
    <w:uiPriority w:val="10"/>
    <w:rsid w:val="00001E1C"/>
    <w:rPr>
      <w:rFonts w:asciiTheme="majorHAnsi" w:eastAsiaTheme="majorEastAsia" w:hAnsiTheme="majorHAnsi" w:cs="Mangal"/>
      <w:b/>
      <w:bCs/>
      <w:i/>
      <w:iCs/>
      <w:color w:val="4472C4" w:themeColor="accent1"/>
      <w:kern w:val="28"/>
      <w:sz w:val="32"/>
      <w:szCs w:val="29"/>
      <w:u w:val="single"/>
      <w:lang w:eastAsia="hi-IN" w:bidi="hi-IN"/>
    </w:rPr>
  </w:style>
  <w:style w:type="character" w:customStyle="1" w:styleId="H1Char">
    <w:name w:val="H1 Char"/>
    <w:basedOn w:val="Heading2Char"/>
    <w:link w:val="H1"/>
    <w:rsid w:val="005F404E"/>
    <w:rPr>
      <w:rFonts w:cstheme="majorBidi"/>
      <w:b/>
      <w:bCs w:val="0"/>
      <w:i w:val="0"/>
      <w:color w:val="FF0000"/>
      <w:sz w:val="24"/>
      <w:szCs w:val="36"/>
      <w:u w:val="single"/>
      <w:lang w:eastAsia="ar-SA"/>
    </w:rPr>
  </w:style>
  <w:style w:type="paragraph" w:customStyle="1" w:styleId="H11">
    <w:name w:val="H11"/>
    <w:basedOn w:val="Heading1"/>
    <w:autoRedefine/>
    <w:qFormat/>
    <w:rsid w:val="00F76301"/>
    <w:rPr>
      <w:b w:val="0"/>
      <w:bCs w:val="0"/>
    </w:rPr>
  </w:style>
  <w:style w:type="paragraph" w:styleId="ListParagraph">
    <w:name w:val="List Paragraph"/>
    <w:basedOn w:val="Heading3"/>
    <w:next w:val="Heading1"/>
    <w:autoRedefine/>
    <w:qFormat/>
    <w:rsid w:val="00CB6BCF"/>
    <w:pPr>
      <w:widowControl w:val="0"/>
      <w:ind w:left="720"/>
    </w:pPr>
    <w:rPr>
      <w:b/>
      <w:bCs/>
      <w:kern w:val="1"/>
      <w:sz w:val="22"/>
      <w:szCs w:val="26"/>
    </w:rPr>
  </w:style>
  <w:style w:type="paragraph" w:customStyle="1" w:styleId="H4">
    <w:name w:val="H4"/>
    <w:basedOn w:val="Heading4"/>
    <w:link w:val="H4Char"/>
    <w:autoRedefine/>
    <w:qFormat/>
    <w:rsid w:val="00110062"/>
    <w:pPr>
      <w:keepLines w:val="0"/>
      <w:widowControl w:val="0"/>
      <w:suppressAutoHyphens/>
      <w:spacing w:before="240" w:after="60"/>
      <w:ind w:left="1701"/>
      <w:jc w:val="left"/>
    </w:pPr>
    <w:rPr>
      <w:rFonts w:eastAsia="Arial"/>
      <w:b/>
      <w:bCs/>
      <w:i w:val="0"/>
      <w:iCs w:val="0"/>
      <w:color w:val="FFC000"/>
      <w:kern w:val="1"/>
      <w:sz w:val="24"/>
      <w:szCs w:val="24"/>
      <w:u w:val="single"/>
      <w:lang w:eastAsia="ar-SA"/>
    </w:rPr>
  </w:style>
  <w:style w:type="character" w:customStyle="1" w:styleId="H4Char">
    <w:name w:val="H4 Char"/>
    <w:basedOn w:val="SubtitleChar"/>
    <w:link w:val="H4"/>
    <w:rsid w:val="00110062"/>
    <w:rPr>
      <w:rFonts w:asciiTheme="majorHAnsi" w:eastAsia="Arial" w:hAnsiTheme="majorHAnsi" w:cstheme="majorBidi"/>
      <w:b/>
      <w:bCs/>
      <w:i w:val="0"/>
      <w:iCs w:val="0"/>
      <w:color w:val="FFC000"/>
      <w:kern w:val="1"/>
      <w:sz w:val="24"/>
      <w:szCs w:val="24"/>
      <w:u w:val="single"/>
      <w:lang w:eastAsia="ar-SA" w:bidi="hi-IN"/>
    </w:rPr>
  </w:style>
  <w:style w:type="paragraph" w:customStyle="1" w:styleId="W4">
    <w:name w:val="W4"/>
    <w:basedOn w:val="Heading4"/>
    <w:next w:val="Normal"/>
    <w:link w:val="W4Char"/>
    <w:autoRedefine/>
    <w:qFormat/>
    <w:rsid w:val="0040676F"/>
    <w:rPr>
      <w:rFonts w:ascii="Arial" w:hAnsi="Arial"/>
      <w:b/>
      <w:color w:val="auto"/>
      <w:u w:val="single"/>
    </w:rPr>
  </w:style>
  <w:style w:type="character" w:customStyle="1" w:styleId="W4Char">
    <w:name w:val="W4 Char"/>
    <w:basedOn w:val="DefaultParagraphFont"/>
    <w:link w:val="W4"/>
    <w:rsid w:val="0040676F"/>
    <w:rPr>
      <w:rFonts w:eastAsiaTheme="majorEastAsia" w:cstheme="majorBidi"/>
      <w:b/>
      <w:i/>
      <w:iCs/>
      <w:u w:val="single"/>
    </w:rPr>
  </w:style>
  <w:style w:type="paragraph" w:customStyle="1" w:styleId="H-3">
    <w:name w:val="H - 3"/>
    <w:basedOn w:val="Heading3"/>
    <w:autoRedefine/>
    <w:qFormat/>
    <w:rsid w:val="00E840EE"/>
    <w:rPr>
      <w:rFonts w:ascii="Arial" w:eastAsiaTheme="majorEastAsia" w:hAnsi="Arial" w:cstheme="majorBidi"/>
      <w:b/>
      <w:bCs/>
      <w:i w:val="0"/>
      <w:iCs w:val="0"/>
      <w:sz w:val="32"/>
      <w:szCs w:val="26"/>
    </w:rPr>
  </w:style>
  <w:style w:type="paragraph" w:customStyle="1" w:styleId="W1">
    <w:name w:val="W1"/>
    <w:basedOn w:val="Heading1"/>
    <w:link w:val="W1Char"/>
    <w:autoRedefine/>
    <w:qFormat/>
    <w:rsid w:val="00001E1C"/>
    <w:pPr>
      <w:numPr>
        <w:numId w:val="0"/>
      </w:numPr>
      <w:spacing w:after="0" w:line="259" w:lineRule="auto"/>
    </w:pPr>
    <w:rPr>
      <w:rFonts w:eastAsia="Times New Roman" w:cstheme="majorBidi"/>
      <w:bCs w:val="0"/>
      <w:color w:val="FF0000"/>
      <w:kern w:val="2"/>
      <w:sz w:val="32"/>
      <w:szCs w:val="32"/>
      <w:lang w:eastAsia="en-GB"/>
    </w:rPr>
  </w:style>
  <w:style w:type="character" w:customStyle="1" w:styleId="W1Char">
    <w:name w:val="W1 Char"/>
    <w:basedOn w:val="DefaultParagraphFont"/>
    <w:link w:val="W1"/>
    <w:rsid w:val="00001E1C"/>
    <w:rPr>
      <w:rFonts w:eastAsia="Times New Roman" w:cstheme="majorBidi"/>
      <w:b/>
      <w:color w:val="FF0000"/>
      <w:sz w:val="32"/>
      <w:szCs w:val="32"/>
      <w:u w:val="single"/>
      <w:lang w:val="en-US" w:eastAsia="en-GB"/>
    </w:rPr>
  </w:style>
  <w:style w:type="character" w:customStyle="1" w:styleId="NAC">
    <w:name w:val="NAC"/>
    <w:basedOn w:val="DefaultParagraphFont"/>
    <w:uiPriority w:val="1"/>
    <w:qFormat/>
    <w:rsid w:val="007318C0"/>
    <w:rPr>
      <w:rFonts w:ascii="Arial" w:hAnsi="Arial"/>
      <w:color w:val="0070C0"/>
      <w:sz w:val="24"/>
    </w:rPr>
  </w:style>
  <w:style w:type="table" w:styleId="TableGrid">
    <w:name w:val="Table Grid"/>
    <w:basedOn w:val="TableNormal"/>
    <w:uiPriority w:val="39"/>
    <w:rsid w:val="00BA36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6319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73577A-F8BF-4D05-82CA-46031F1B6DC8}"/>
      </w:docPartPr>
      <w:docPartBody>
        <w:p w:rsidR="00C85D01" w:rsidRDefault="0020566F">
          <w:r w:rsidRPr="005F10DE">
            <w:rPr>
              <w:rStyle w:val="PlaceholderText"/>
            </w:rPr>
            <w:t>Click or tap to enter a date.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B5FD78-D51B-4AD4-AD6A-51A0691D4B67}"/>
      </w:docPartPr>
      <w:docPartBody>
        <w:p w:rsidR="00C85D01" w:rsidRDefault="0020566F">
          <w:r w:rsidRPr="005F10D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7D78CDFC01C4977BE620CA1DC1A64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2150BF-AB08-4553-B15C-4FD2E46B4097}"/>
      </w:docPartPr>
      <w:docPartBody>
        <w:p w:rsidR="00C85D01" w:rsidRDefault="0020566F" w:rsidP="0020566F">
          <w:pPr>
            <w:pStyle w:val="47D78CDFC01C4977BE620CA1DC1A642A3"/>
          </w:pPr>
          <w:r w:rsidRPr="00E45F15">
            <w:rPr>
              <w:rStyle w:val="PlaceholderText"/>
              <w:b/>
              <w:bCs/>
            </w:rPr>
            <w:t>Click or tap here to enter text.</w:t>
          </w:r>
        </w:p>
      </w:docPartBody>
    </w:docPart>
    <w:docPart>
      <w:docPartPr>
        <w:name w:val="D623FCB302384A0B8E87F7764AC249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F0860C-E7F0-4151-BBED-908EFCC340C6}"/>
      </w:docPartPr>
      <w:docPartBody>
        <w:p w:rsidR="00C85D01" w:rsidRDefault="0020566F" w:rsidP="0020566F">
          <w:pPr>
            <w:pStyle w:val="D623FCB302384A0B8E87F7764AC249423"/>
          </w:pPr>
          <w:r w:rsidRPr="00E45F15">
            <w:rPr>
              <w:rStyle w:val="PlaceholderText"/>
              <w:b/>
              <w:bCs/>
            </w:rPr>
            <w:t>Click or tap here to enter text.</w:t>
          </w:r>
        </w:p>
      </w:docPartBody>
    </w:docPart>
    <w:docPart>
      <w:docPartPr>
        <w:name w:val="BE4A5FBF14B845C2A60D381411DEF1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1987FE-A75E-40CE-96C2-5A0D340D6BCC}"/>
      </w:docPartPr>
      <w:docPartBody>
        <w:p w:rsidR="00C85D01" w:rsidRDefault="0020566F" w:rsidP="0020566F">
          <w:pPr>
            <w:pStyle w:val="BE4A5FBF14B845C2A60D381411DEF1DA3"/>
          </w:pPr>
          <w:r w:rsidRPr="00E45F15">
            <w:rPr>
              <w:rStyle w:val="PlaceholderText"/>
              <w:b/>
              <w:bCs/>
            </w:rPr>
            <w:t>Click or tap here to enter text.</w:t>
          </w:r>
        </w:p>
      </w:docPartBody>
    </w:docPart>
    <w:docPart>
      <w:docPartPr>
        <w:name w:val="E1167DD79F91430A94640477394042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773916-A437-433A-BB3D-DC2F02567AEC}"/>
      </w:docPartPr>
      <w:docPartBody>
        <w:p w:rsidR="00C85D01" w:rsidRDefault="0020566F" w:rsidP="0020566F">
          <w:pPr>
            <w:pStyle w:val="E1167DD79F91430A94640477394042973"/>
          </w:pPr>
          <w:r w:rsidRPr="00E45F15">
            <w:rPr>
              <w:rStyle w:val="PlaceholderText"/>
              <w:b/>
              <w:bCs/>
            </w:rPr>
            <w:t>Click or tap here to enter text.</w:t>
          </w:r>
        </w:p>
      </w:docPartBody>
    </w:docPart>
    <w:docPart>
      <w:docPartPr>
        <w:name w:val="5C81FE733A9241E684F2FF85D29DB8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4265BE-BAB8-42BD-A831-43BCFBC62C8B}"/>
      </w:docPartPr>
      <w:docPartBody>
        <w:p w:rsidR="00C85D01" w:rsidRDefault="0020566F" w:rsidP="0020566F">
          <w:pPr>
            <w:pStyle w:val="5C81FE733A9241E684F2FF85D29DB8862"/>
          </w:pPr>
          <w:r w:rsidRPr="00E45F15">
            <w:rPr>
              <w:rStyle w:val="PlaceholderText"/>
              <w:b/>
              <w:bCs/>
            </w:rPr>
            <w:t>Click or tap here to enter text.</w:t>
          </w:r>
        </w:p>
      </w:docPartBody>
    </w:docPart>
    <w:docPart>
      <w:docPartPr>
        <w:name w:val="545F97D32E5A46FBA7D14BFB9BCC39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5B0179-B2D7-40DC-8DD9-4C15DB2BA46F}"/>
      </w:docPartPr>
      <w:docPartBody>
        <w:p w:rsidR="00C85D01" w:rsidRDefault="0020566F" w:rsidP="0020566F">
          <w:pPr>
            <w:pStyle w:val="545F97D32E5A46FBA7D14BFB9BCC398E2"/>
          </w:pPr>
          <w:r w:rsidRPr="00E45F15">
            <w:rPr>
              <w:rStyle w:val="PlaceholderText"/>
              <w:b/>
              <w:bCs/>
            </w:rPr>
            <w:t>Click or tap here to enter text.</w:t>
          </w:r>
        </w:p>
      </w:docPartBody>
    </w:docPart>
    <w:docPart>
      <w:docPartPr>
        <w:name w:val="420E8C73E0A44E8596EBABBD40AF6B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60B394-8235-4433-A369-9B75DC1840F9}"/>
      </w:docPartPr>
      <w:docPartBody>
        <w:p w:rsidR="00C85D01" w:rsidRDefault="0020566F" w:rsidP="0020566F">
          <w:pPr>
            <w:pStyle w:val="420E8C73E0A44E8596EBABBD40AF6BA92"/>
          </w:pPr>
          <w:r w:rsidRPr="00C264F6">
            <w:rPr>
              <w:rStyle w:val="PlaceholderText"/>
              <w:b/>
              <w:bCs/>
            </w:rPr>
            <w:t>Click or tap to enter a date.</w:t>
          </w:r>
        </w:p>
      </w:docPartBody>
    </w:docPart>
    <w:docPart>
      <w:docPartPr>
        <w:name w:val="6760DF76CA074C4897538B8C09F8CB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E7A3A7-365D-428E-AC67-B8EA8C8E81C8}"/>
      </w:docPartPr>
      <w:docPartBody>
        <w:p w:rsidR="00C85D01" w:rsidRDefault="0020566F" w:rsidP="0020566F">
          <w:pPr>
            <w:pStyle w:val="6760DF76CA074C4897538B8C09F8CBF81"/>
          </w:pPr>
          <w:r w:rsidRPr="00C264F6">
            <w:rPr>
              <w:rStyle w:val="PlaceholderText"/>
              <w:b/>
              <w:bCs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12B5BB-71E1-443A-BCD1-BF2A9425066F}"/>
      </w:docPartPr>
      <w:docPartBody>
        <w:p w:rsidR="00C85D01" w:rsidRDefault="0020566F">
          <w:r w:rsidRPr="005F10DE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66F"/>
    <w:rsid w:val="0020566F"/>
    <w:rsid w:val="006C2421"/>
    <w:rsid w:val="00C85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0566F"/>
    <w:rPr>
      <w:color w:val="808080"/>
    </w:rPr>
  </w:style>
  <w:style w:type="paragraph" w:customStyle="1" w:styleId="5C81FE733A9241E684F2FF85D29DB8862">
    <w:name w:val="5C81FE733A9241E684F2FF85D29DB8862"/>
    <w:rsid w:val="0020566F"/>
    <w:pPr>
      <w:spacing w:after="0" w:line="240" w:lineRule="auto"/>
      <w:jc w:val="both"/>
    </w:pPr>
    <w:rPr>
      <w:rFonts w:ascii="Arial" w:eastAsiaTheme="minorHAnsi" w:hAnsi="Arial" w:cs="Arial"/>
      <w:kern w:val="2"/>
      <w:lang w:eastAsia="en-US"/>
    </w:rPr>
  </w:style>
  <w:style w:type="paragraph" w:customStyle="1" w:styleId="545F97D32E5A46FBA7D14BFB9BCC398E2">
    <w:name w:val="545F97D32E5A46FBA7D14BFB9BCC398E2"/>
    <w:rsid w:val="0020566F"/>
    <w:pPr>
      <w:spacing w:after="0" w:line="240" w:lineRule="auto"/>
      <w:jc w:val="both"/>
    </w:pPr>
    <w:rPr>
      <w:rFonts w:ascii="Arial" w:eastAsiaTheme="minorHAnsi" w:hAnsi="Arial" w:cs="Arial"/>
      <w:kern w:val="2"/>
      <w:lang w:eastAsia="en-US"/>
    </w:rPr>
  </w:style>
  <w:style w:type="paragraph" w:customStyle="1" w:styleId="47D78CDFC01C4977BE620CA1DC1A642A3">
    <w:name w:val="47D78CDFC01C4977BE620CA1DC1A642A3"/>
    <w:rsid w:val="0020566F"/>
    <w:pPr>
      <w:spacing w:after="0" w:line="240" w:lineRule="auto"/>
      <w:jc w:val="both"/>
    </w:pPr>
    <w:rPr>
      <w:rFonts w:ascii="Arial" w:eastAsiaTheme="minorHAnsi" w:hAnsi="Arial" w:cs="Arial"/>
      <w:kern w:val="2"/>
      <w:lang w:eastAsia="en-US"/>
    </w:rPr>
  </w:style>
  <w:style w:type="paragraph" w:customStyle="1" w:styleId="D623FCB302384A0B8E87F7764AC249423">
    <w:name w:val="D623FCB302384A0B8E87F7764AC249423"/>
    <w:rsid w:val="0020566F"/>
    <w:pPr>
      <w:spacing w:after="0" w:line="240" w:lineRule="auto"/>
      <w:jc w:val="both"/>
    </w:pPr>
    <w:rPr>
      <w:rFonts w:ascii="Arial" w:eastAsiaTheme="minorHAnsi" w:hAnsi="Arial" w:cs="Arial"/>
      <w:kern w:val="2"/>
      <w:lang w:eastAsia="en-US"/>
    </w:rPr>
  </w:style>
  <w:style w:type="paragraph" w:customStyle="1" w:styleId="BE4A5FBF14B845C2A60D381411DEF1DA3">
    <w:name w:val="BE4A5FBF14B845C2A60D381411DEF1DA3"/>
    <w:rsid w:val="0020566F"/>
    <w:pPr>
      <w:spacing w:after="0" w:line="240" w:lineRule="auto"/>
      <w:jc w:val="both"/>
    </w:pPr>
    <w:rPr>
      <w:rFonts w:ascii="Arial" w:eastAsiaTheme="minorHAnsi" w:hAnsi="Arial" w:cs="Arial"/>
      <w:kern w:val="2"/>
      <w:lang w:eastAsia="en-US"/>
    </w:rPr>
  </w:style>
  <w:style w:type="paragraph" w:customStyle="1" w:styleId="E1167DD79F91430A94640477394042973">
    <w:name w:val="E1167DD79F91430A94640477394042973"/>
    <w:rsid w:val="0020566F"/>
    <w:pPr>
      <w:spacing w:after="0" w:line="240" w:lineRule="auto"/>
      <w:jc w:val="both"/>
    </w:pPr>
    <w:rPr>
      <w:rFonts w:ascii="Arial" w:eastAsiaTheme="minorHAnsi" w:hAnsi="Arial" w:cs="Arial"/>
      <w:kern w:val="2"/>
      <w:lang w:eastAsia="en-US"/>
    </w:rPr>
  </w:style>
  <w:style w:type="paragraph" w:customStyle="1" w:styleId="420E8C73E0A44E8596EBABBD40AF6BA92">
    <w:name w:val="420E8C73E0A44E8596EBABBD40AF6BA92"/>
    <w:rsid w:val="0020566F"/>
    <w:pPr>
      <w:spacing w:after="0" w:line="240" w:lineRule="auto"/>
      <w:jc w:val="both"/>
    </w:pPr>
    <w:rPr>
      <w:rFonts w:ascii="Arial" w:eastAsiaTheme="minorHAnsi" w:hAnsi="Arial" w:cs="Arial"/>
      <w:kern w:val="2"/>
      <w:lang w:eastAsia="en-US"/>
    </w:rPr>
  </w:style>
  <w:style w:type="paragraph" w:customStyle="1" w:styleId="6760DF76CA074C4897538B8C09F8CBF81">
    <w:name w:val="6760DF76CA074C4897538B8C09F8CBF81"/>
    <w:rsid w:val="0020566F"/>
    <w:pPr>
      <w:spacing w:after="0" w:line="240" w:lineRule="auto"/>
      <w:jc w:val="both"/>
    </w:pPr>
    <w:rPr>
      <w:rFonts w:ascii="Arial" w:eastAsiaTheme="minorHAnsi" w:hAnsi="Arial" w:cs="Arial"/>
      <w:kern w:val="2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16.0000</AppVersion>
</Properties>
</file>

<file path=docProps/core.xml>﻿<?xml version="1.0" encoding="UTF-8" standalone="yes"?>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
  <dc:title>Short-Term Let Licence Site Notice Display Certificate</dc:title>
  <dc:subject>
  </dc:subject>
  <dc:creator>William O'brien ( Solicitor / Legal Services )</dc:creator>
  <cp:keywords>
  </cp:keywords>
  <dc:description>
  </dc:description>
  <cp:lastModifiedBy>Graeme Palmer</cp:lastModifiedBy>
  <cp:revision>3</cp:revision>
  <dcterms:created xsi:type="dcterms:W3CDTF">2022-10-06T17:16:00Z</dcterms:created>
  <dcterms:modified xsi:type="dcterms:W3CDTF">2024-08-24T21:25:19Z</dcterms:modified>
</cp:coreProperties>0-07T14:27:52Z</dcterms:modified>
</cp:coreProperties>
</file>